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29D04" w14:textId="77777777" w:rsidR="008E2959" w:rsidRPr="00B8107E" w:rsidRDefault="0052171E" w:rsidP="00826AD8">
      <w:pPr>
        <w:spacing w:after="0" w:line="360" w:lineRule="auto"/>
        <w:jc w:val="both"/>
        <w:rPr>
          <w:rFonts w:ascii="Arial" w:hAnsi="Arial" w:cs="Arial"/>
          <w:b/>
        </w:rPr>
      </w:pPr>
      <w:r w:rsidRPr="00B8107E">
        <w:rPr>
          <w:rFonts w:ascii="Arial" w:hAnsi="Arial" w:cs="Arial"/>
          <w:b/>
        </w:rPr>
        <w:t>PROCEDIMENTO PARA CONDUTA EM CASO DE ACIDENTES</w:t>
      </w:r>
      <w:r w:rsidR="00826AD8" w:rsidRPr="00B8107E">
        <w:rPr>
          <w:rFonts w:ascii="Arial" w:hAnsi="Arial" w:cs="Arial"/>
          <w:b/>
        </w:rPr>
        <w:t xml:space="preserve"> OU REAÇÕES ALÉRGICAS</w:t>
      </w:r>
    </w:p>
    <w:p w14:paraId="6C1E8163" w14:textId="77777777" w:rsidR="0052171E" w:rsidRPr="00B8107E" w:rsidRDefault="0052171E" w:rsidP="00826AD8">
      <w:pPr>
        <w:spacing w:after="0" w:line="360" w:lineRule="auto"/>
        <w:rPr>
          <w:rFonts w:ascii="Arial" w:hAnsi="Arial" w:cs="Arial"/>
        </w:rPr>
      </w:pPr>
    </w:p>
    <w:p w14:paraId="6956921F" w14:textId="77777777" w:rsidR="0052171E" w:rsidRPr="00B8107E" w:rsidRDefault="0052171E" w:rsidP="00826AD8">
      <w:pPr>
        <w:spacing w:after="0" w:line="360" w:lineRule="auto"/>
        <w:jc w:val="both"/>
        <w:rPr>
          <w:rFonts w:ascii="Arial" w:hAnsi="Arial" w:cs="Arial"/>
          <w:b/>
        </w:rPr>
      </w:pPr>
      <w:r w:rsidRPr="00B8107E">
        <w:rPr>
          <w:rFonts w:ascii="Arial" w:hAnsi="Arial" w:cs="Arial"/>
          <w:b/>
        </w:rPr>
        <w:t>1. OBJETIVO</w:t>
      </w:r>
    </w:p>
    <w:p w14:paraId="3930A37A" w14:textId="77777777" w:rsidR="00826AD8" w:rsidRPr="00B8107E" w:rsidRDefault="0052171E" w:rsidP="00826AD8">
      <w:pPr>
        <w:spacing w:after="0" w:line="360" w:lineRule="auto"/>
        <w:jc w:val="both"/>
        <w:rPr>
          <w:rFonts w:ascii="Arial" w:hAnsi="Arial" w:cs="Arial"/>
        </w:rPr>
      </w:pPr>
      <w:r w:rsidRPr="00B8107E">
        <w:rPr>
          <w:rFonts w:ascii="Arial" w:hAnsi="Arial" w:cs="Arial"/>
        </w:rPr>
        <w:t>Orienta sobre as condutas iniciais a serem tomadas com segurança e rapidez, imediatamente após a ocorrência de um acidente</w:t>
      </w:r>
      <w:r w:rsidR="00826AD8" w:rsidRPr="00B8107E">
        <w:rPr>
          <w:rFonts w:ascii="Arial" w:hAnsi="Arial" w:cs="Arial"/>
        </w:rPr>
        <w:t>, reação alérgica ou intoxicação</w:t>
      </w:r>
      <w:r w:rsidRPr="00B8107E">
        <w:rPr>
          <w:rFonts w:ascii="Arial" w:hAnsi="Arial" w:cs="Arial"/>
        </w:rPr>
        <w:t xml:space="preserve">, com a finalidade de preservar a vida, minimizar efeitos da lesão </w:t>
      </w:r>
      <w:r w:rsidR="00826AD8" w:rsidRPr="00B8107E">
        <w:rPr>
          <w:rFonts w:ascii="Arial" w:hAnsi="Arial" w:cs="Arial"/>
        </w:rPr>
        <w:t>e promover recuperação do indiví</w:t>
      </w:r>
      <w:r w:rsidRPr="00B8107E">
        <w:rPr>
          <w:rFonts w:ascii="Arial" w:hAnsi="Arial" w:cs="Arial"/>
        </w:rPr>
        <w:t>duo que se acidentou.</w:t>
      </w:r>
    </w:p>
    <w:p w14:paraId="19FC4E99" w14:textId="77777777" w:rsidR="00826AD8" w:rsidRPr="00B8107E" w:rsidRDefault="00826AD8" w:rsidP="00826AD8">
      <w:pPr>
        <w:spacing w:after="0" w:line="360" w:lineRule="auto"/>
        <w:jc w:val="both"/>
        <w:rPr>
          <w:rFonts w:ascii="Arial" w:hAnsi="Arial" w:cs="Arial"/>
        </w:rPr>
      </w:pPr>
    </w:p>
    <w:p w14:paraId="7F5FFDCC" w14:textId="77777777" w:rsidR="00826AD8" w:rsidRPr="00B8107E" w:rsidRDefault="00826AD8" w:rsidP="00826AD8">
      <w:pPr>
        <w:spacing w:after="0" w:line="360" w:lineRule="auto"/>
        <w:jc w:val="both"/>
        <w:rPr>
          <w:rFonts w:ascii="Arial" w:hAnsi="Arial" w:cs="Arial"/>
          <w:b/>
        </w:rPr>
      </w:pPr>
      <w:r w:rsidRPr="00B8107E">
        <w:rPr>
          <w:rFonts w:ascii="Arial" w:hAnsi="Arial" w:cs="Arial"/>
          <w:b/>
        </w:rPr>
        <w:t xml:space="preserve">2. </w:t>
      </w:r>
      <w:r w:rsidRPr="00B8107E">
        <w:rPr>
          <w:rFonts w:ascii="Arial" w:eastAsia="Times New Roman" w:hAnsi="Arial" w:cs="Arial"/>
          <w:b/>
          <w:lang w:eastAsia="pt-BR"/>
        </w:rPr>
        <w:t>ÁREAS ENVOLVIDAS/RESPONSABILIDADE</w:t>
      </w:r>
    </w:p>
    <w:p w14:paraId="2098807C" w14:textId="77777777" w:rsidR="00826AD8" w:rsidRPr="00B8107E" w:rsidRDefault="00826AD8" w:rsidP="00826AD8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B8107E">
        <w:rPr>
          <w:rFonts w:ascii="Arial" w:eastAsia="Times New Roman" w:hAnsi="Arial" w:cs="Arial"/>
          <w:lang w:eastAsia="pt-BR"/>
        </w:rPr>
        <w:t>Administração</w:t>
      </w:r>
    </w:p>
    <w:p w14:paraId="1585D4D0" w14:textId="77777777" w:rsidR="00826AD8" w:rsidRPr="00B8107E" w:rsidRDefault="00826AD8" w:rsidP="00826AD8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B8107E">
        <w:rPr>
          <w:rFonts w:ascii="Arial" w:eastAsia="Times New Roman" w:hAnsi="Arial" w:cs="Arial"/>
          <w:lang w:eastAsia="pt-BR"/>
        </w:rPr>
        <w:t>Todos funcionários e profissionais responsáveis pela realização dos serviços.</w:t>
      </w:r>
    </w:p>
    <w:p w14:paraId="4A41F924" w14:textId="77777777" w:rsidR="00826AD8" w:rsidRPr="00B8107E" w:rsidRDefault="00826AD8" w:rsidP="00826AD8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14:paraId="5FFFC227" w14:textId="77777777" w:rsidR="00826AD8" w:rsidRPr="00B8107E" w:rsidRDefault="00826AD8" w:rsidP="00826AD8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B8107E">
        <w:rPr>
          <w:rFonts w:ascii="Arial" w:eastAsia="Times New Roman" w:hAnsi="Arial" w:cs="Arial"/>
          <w:b/>
          <w:lang w:eastAsia="pt-BR"/>
        </w:rPr>
        <w:t>3. PROCEDIMENTO</w:t>
      </w:r>
    </w:p>
    <w:p w14:paraId="71C83778" w14:textId="77777777" w:rsidR="0052171E" w:rsidRPr="00B8107E" w:rsidRDefault="0052171E" w:rsidP="00826AD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2904E69D" w14:textId="77777777" w:rsidR="0052171E" w:rsidRPr="00B8107E" w:rsidRDefault="00826AD8" w:rsidP="00826AD8">
      <w:pPr>
        <w:spacing w:after="0" w:line="360" w:lineRule="auto"/>
        <w:jc w:val="both"/>
        <w:rPr>
          <w:rFonts w:ascii="Arial" w:hAnsi="Arial" w:cs="Arial"/>
          <w:b/>
        </w:rPr>
      </w:pPr>
      <w:r w:rsidRPr="00B8107E">
        <w:rPr>
          <w:rFonts w:ascii="Arial" w:hAnsi="Arial" w:cs="Arial"/>
          <w:b/>
        </w:rPr>
        <w:t xml:space="preserve">3.1. </w:t>
      </w:r>
      <w:r w:rsidR="0052171E" w:rsidRPr="00B8107E">
        <w:rPr>
          <w:rFonts w:ascii="Arial" w:hAnsi="Arial" w:cs="Arial"/>
          <w:b/>
        </w:rPr>
        <w:t>Conduta em caso de acidentes com perfurocortantes contaminados com sangue</w:t>
      </w:r>
    </w:p>
    <w:p w14:paraId="3C0FDDCB" w14:textId="77777777" w:rsidR="0052171E" w:rsidRPr="00B8107E" w:rsidRDefault="0052171E" w:rsidP="00826AD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8107E">
        <w:rPr>
          <w:rFonts w:ascii="Arial" w:hAnsi="Arial" w:cs="Arial"/>
        </w:rPr>
        <w:t>O acidentado deverá comunicar a chefia imediata, que tomará os cuidados com a área exposta.</w:t>
      </w:r>
    </w:p>
    <w:p w14:paraId="47BC7688" w14:textId="77777777" w:rsidR="0052171E" w:rsidRPr="00B8107E" w:rsidRDefault="0052171E" w:rsidP="00826AD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8107E">
        <w:rPr>
          <w:rFonts w:ascii="Arial" w:hAnsi="Arial" w:cs="Arial"/>
        </w:rPr>
        <w:t>Mantenha a calma. Você tem 2 horas para agir.</w:t>
      </w:r>
    </w:p>
    <w:p w14:paraId="241C2BAE" w14:textId="77777777" w:rsidR="0052171E" w:rsidRPr="00B8107E" w:rsidRDefault="0052171E" w:rsidP="00826AD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8107E">
        <w:rPr>
          <w:rFonts w:ascii="Arial" w:hAnsi="Arial" w:cs="Arial"/>
        </w:rPr>
        <w:t>Não estimule o sangramento da região.</w:t>
      </w:r>
    </w:p>
    <w:p w14:paraId="67C477BE" w14:textId="77777777" w:rsidR="0052171E" w:rsidRPr="00B8107E" w:rsidRDefault="0052171E" w:rsidP="00826AD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8107E">
        <w:rPr>
          <w:rFonts w:ascii="Arial" w:hAnsi="Arial" w:cs="Arial"/>
        </w:rPr>
        <w:t>Lave o local imediatamente e exaustivamente com água e sabão.</w:t>
      </w:r>
    </w:p>
    <w:p w14:paraId="7732A370" w14:textId="77777777" w:rsidR="0052171E" w:rsidRPr="00B8107E" w:rsidRDefault="0052171E" w:rsidP="00826AD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8107E">
        <w:rPr>
          <w:rFonts w:ascii="Arial" w:hAnsi="Arial" w:cs="Arial"/>
        </w:rPr>
        <w:t>Não use substâncias químicas como água sanitária e outros desinfetantes, pois eles aumentam a área lesada e consequentemente a exposição ao material infectante.</w:t>
      </w:r>
    </w:p>
    <w:p w14:paraId="6CB503B5" w14:textId="77777777" w:rsidR="0052171E" w:rsidRPr="00B8107E" w:rsidRDefault="0052171E" w:rsidP="00826AD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8107E">
        <w:rPr>
          <w:rFonts w:ascii="Arial" w:hAnsi="Arial" w:cs="Arial"/>
        </w:rPr>
        <w:t>Aplique álcool 70% na área.</w:t>
      </w:r>
    </w:p>
    <w:p w14:paraId="775C390D" w14:textId="77777777" w:rsidR="0052171E" w:rsidRPr="00B8107E" w:rsidRDefault="0052171E" w:rsidP="00826AD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8107E">
        <w:rPr>
          <w:rFonts w:ascii="Arial" w:hAnsi="Arial" w:cs="Arial"/>
        </w:rPr>
        <w:t>Não coloque o ferimento na boca.</w:t>
      </w:r>
    </w:p>
    <w:p w14:paraId="2805A322" w14:textId="77777777" w:rsidR="0052171E" w:rsidRPr="00B8107E" w:rsidRDefault="0052171E" w:rsidP="00826AD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8107E">
        <w:rPr>
          <w:rFonts w:ascii="Arial" w:hAnsi="Arial" w:cs="Arial"/>
        </w:rPr>
        <w:t xml:space="preserve">Nos acidentes envolvendo membranas e mucosas, como a dos olhos, deve-se lavar o local imediatamente com água corrente em abundância. </w:t>
      </w:r>
    </w:p>
    <w:p w14:paraId="7B50091E" w14:textId="77777777" w:rsidR="0052171E" w:rsidRDefault="0052171E" w:rsidP="00826AD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8107E">
        <w:rPr>
          <w:rFonts w:ascii="Arial" w:hAnsi="Arial" w:cs="Arial"/>
        </w:rPr>
        <w:t>Dirija-se ao hospital/ambulatório para cuidados médicos.</w:t>
      </w:r>
    </w:p>
    <w:p w14:paraId="487AC5D3" w14:textId="77777777" w:rsidR="00023634" w:rsidRPr="00023634" w:rsidRDefault="00023634" w:rsidP="00023634">
      <w:pPr>
        <w:spacing w:after="0" w:line="360" w:lineRule="auto"/>
        <w:jc w:val="both"/>
        <w:rPr>
          <w:rFonts w:ascii="Arial" w:hAnsi="Arial" w:cs="Arial"/>
        </w:rPr>
      </w:pPr>
    </w:p>
    <w:p w14:paraId="2904084B" w14:textId="77777777" w:rsidR="0052171E" w:rsidRPr="00B8107E" w:rsidRDefault="0052171E" w:rsidP="00826AD8">
      <w:pPr>
        <w:spacing w:after="0" w:line="360" w:lineRule="auto"/>
        <w:jc w:val="both"/>
        <w:rPr>
          <w:rFonts w:ascii="Arial" w:hAnsi="Arial" w:cs="Arial"/>
        </w:rPr>
      </w:pPr>
    </w:p>
    <w:p w14:paraId="1ABEFA84" w14:textId="77777777" w:rsidR="0052171E" w:rsidRPr="00B8107E" w:rsidRDefault="00826AD8" w:rsidP="00826AD8">
      <w:pPr>
        <w:spacing w:after="0" w:line="360" w:lineRule="auto"/>
        <w:jc w:val="both"/>
        <w:rPr>
          <w:rFonts w:ascii="Arial" w:hAnsi="Arial" w:cs="Arial"/>
          <w:b/>
        </w:rPr>
      </w:pPr>
      <w:r w:rsidRPr="00B8107E">
        <w:rPr>
          <w:rFonts w:ascii="Arial" w:hAnsi="Arial" w:cs="Arial"/>
          <w:b/>
        </w:rPr>
        <w:lastRenderedPageBreak/>
        <w:t xml:space="preserve">3.2. </w:t>
      </w:r>
      <w:r w:rsidR="0052171E" w:rsidRPr="00B8107E">
        <w:rPr>
          <w:rFonts w:ascii="Arial" w:hAnsi="Arial" w:cs="Arial"/>
          <w:b/>
        </w:rPr>
        <w:t>Conduta em caso de reações alérgicas e intoxicações por produtos químicos</w:t>
      </w:r>
    </w:p>
    <w:p w14:paraId="2B9D688E" w14:textId="77777777" w:rsidR="0052171E" w:rsidRPr="00B8107E" w:rsidRDefault="0052171E" w:rsidP="00826AD8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B8107E">
        <w:rPr>
          <w:rFonts w:ascii="Arial" w:hAnsi="Arial" w:cs="Arial"/>
        </w:rPr>
        <w:t>Sempre armazenar os produtos, com as respectivas fichas técnicas ou rótulos.</w:t>
      </w:r>
    </w:p>
    <w:p w14:paraId="50C0D7D1" w14:textId="77777777" w:rsidR="0052171E" w:rsidRPr="00B8107E" w:rsidRDefault="0052171E" w:rsidP="00826AD8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B8107E">
        <w:rPr>
          <w:rFonts w:ascii="Arial" w:hAnsi="Arial" w:cs="Arial"/>
        </w:rPr>
        <w:t xml:space="preserve">Nas reações alérgicas e intoxicações por produtos químicos seguir as instruções dos fabricantes. </w:t>
      </w:r>
    </w:p>
    <w:p w14:paraId="11244AAA" w14:textId="77777777" w:rsidR="0052171E" w:rsidRPr="00B8107E" w:rsidRDefault="0052171E" w:rsidP="00826AD8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B8107E">
        <w:rPr>
          <w:rFonts w:ascii="Arial" w:hAnsi="Arial" w:cs="Arial"/>
        </w:rPr>
        <w:t>Encaminhar as pessoas acidentadas ou com manifestação de reação alérgica imediatamente para o hospital/ambulatório mais próximo.</w:t>
      </w:r>
      <w:r w:rsidRPr="00B8107E">
        <w:rPr>
          <w:rFonts w:ascii="Arial" w:hAnsi="Arial" w:cs="Arial"/>
        </w:rPr>
        <w:tab/>
      </w:r>
    </w:p>
    <w:p w14:paraId="38511827" w14:textId="77777777" w:rsidR="0052171E" w:rsidRPr="00B8107E" w:rsidRDefault="0052171E" w:rsidP="00826AD8">
      <w:pPr>
        <w:spacing w:after="0" w:line="360" w:lineRule="auto"/>
        <w:rPr>
          <w:rFonts w:ascii="Arial" w:hAnsi="Arial" w:cs="Arial"/>
        </w:rPr>
      </w:pPr>
    </w:p>
    <w:p w14:paraId="1A185315" w14:textId="77777777" w:rsidR="00826AD8" w:rsidRPr="00B8107E" w:rsidRDefault="00826AD8" w:rsidP="00826AD8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8107E">
        <w:rPr>
          <w:rFonts w:ascii="Arial" w:hAnsi="Arial" w:cs="Arial"/>
          <w:b/>
          <w:sz w:val="22"/>
          <w:szCs w:val="22"/>
        </w:rPr>
        <w:t>Referências</w:t>
      </w:r>
    </w:p>
    <w:p w14:paraId="323807F9" w14:textId="77777777" w:rsidR="00826AD8" w:rsidRPr="00B8107E" w:rsidRDefault="00826AD8" w:rsidP="00826AD8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Hlk494031556"/>
      <w:r w:rsidRPr="00B8107E">
        <w:rPr>
          <w:rFonts w:ascii="Arial" w:hAnsi="Arial" w:cs="Arial"/>
          <w:sz w:val="22"/>
          <w:szCs w:val="22"/>
        </w:rPr>
        <w:t xml:space="preserve">BRASIL. Ministério da Saúde. Departamento de DST, Aids e Hepatites Virais. Protocolo Clínico e Diretrizes Terapêuticas para Profilaxia Antirretroviral Pós-Exposição de Risco à Infecção pelo HIV. Diário Oficial da União, Brasília – DF, 23 de </w:t>
      </w:r>
      <w:proofErr w:type="spellStart"/>
      <w:r w:rsidRPr="00B8107E">
        <w:rPr>
          <w:rFonts w:ascii="Arial" w:hAnsi="Arial" w:cs="Arial"/>
          <w:sz w:val="22"/>
          <w:szCs w:val="22"/>
        </w:rPr>
        <w:t>Jul</w:t>
      </w:r>
      <w:proofErr w:type="spellEnd"/>
      <w:r w:rsidRPr="00B8107E">
        <w:rPr>
          <w:rFonts w:ascii="Arial" w:hAnsi="Arial" w:cs="Arial"/>
          <w:sz w:val="22"/>
          <w:szCs w:val="22"/>
        </w:rPr>
        <w:t xml:space="preserve"> de 2015, Disponível em: </w:t>
      </w:r>
      <w:hyperlink r:id="rId7" w:history="1">
        <w:r w:rsidRPr="00B8107E">
          <w:rPr>
            <w:rStyle w:val="Hiperlink"/>
            <w:rFonts w:ascii="Arial" w:hAnsi="Arial" w:cs="Arial"/>
            <w:sz w:val="22"/>
            <w:szCs w:val="22"/>
          </w:rPr>
          <w:t>http://www.aids.gov.br/sites/default/files/anexos/publicacao/2015/58168/pcdt_pep_hiv_versao_preliminar_26agosto2015_pdf_49775.pdf</w:t>
        </w:r>
      </w:hyperlink>
    </w:p>
    <w:bookmarkEnd w:id="0"/>
    <w:p w14:paraId="2A96AFE7" w14:textId="77777777" w:rsidR="00EF345B" w:rsidRDefault="00EF345B" w:rsidP="00EF345B">
      <w:pPr>
        <w:keepNext/>
        <w:tabs>
          <w:tab w:val="left" w:pos="330"/>
        </w:tabs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14:paraId="71E6FF97" w14:textId="77777777" w:rsidR="00EF345B" w:rsidRDefault="00EF345B" w:rsidP="00EF345B">
      <w:pPr>
        <w:keepNext/>
        <w:tabs>
          <w:tab w:val="left" w:pos="330"/>
        </w:tabs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14:paraId="45E8396B" w14:textId="77777777" w:rsidR="00EF345B" w:rsidRDefault="00EF345B" w:rsidP="00EF345B">
      <w:pPr>
        <w:keepNext/>
        <w:tabs>
          <w:tab w:val="left" w:pos="330"/>
        </w:tabs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>Elaboração e Aprovação</w:t>
      </w:r>
    </w:p>
    <w:p w14:paraId="78EF978F" w14:textId="77777777" w:rsidR="00EF345B" w:rsidRDefault="00EF345B" w:rsidP="00EF345B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A96330D" w14:textId="77777777" w:rsidR="00EF345B" w:rsidRDefault="00EF345B" w:rsidP="00EF345B">
      <w:pPr>
        <w:autoSpaceDE w:val="0"/>
        <w:autoSpaceDN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0F3134FF" w14:textId="77777777" w:rsidR="00EF345B" w:rsidRDefault="00EF345B" w:rsidP="00EF345B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</w:t>
      </w:r>
    </w:p>
    <w:p w14:paraId="6DCAC1BF" w14:textId="77777777" w:rsidR="00EF345B" w:rsidRPr="007C6D75" w:rsidRDefault="00EF345B" w:rsidP="00EF345B">
      <w:pPr>
        <w:spacing w:line="360" w:lineRule="auto"/>
        <w:jc w:val="both"/>
        <w:rPr>
          <w:rFonts w:ascii="Arial" w:hAnsi="Arial" w:cs="Arial"/>
          <w:b/>
          <w:bCs/>
          <w:color w:val="FF0000"/>
        </w:rPr>
      </w:pPr>
      <w:r w:rsidRPr="007C6D75">
        <w:rPr>
          <w:rFonts w:ascii="Arial" w:hAnsi="Arial" w:cs="Arial"/>
          <w:b/>
          <w:bCs/>
          <w:color w:val="FF0000"/>
        </w:rPr>
        <w:t>Nome</w:t>
      </w:r>
    </w:p>
    <w:p w14:paraId="1677B58C" w14:textId="77777777" w:rsidR="00EF345B" w:rsidRPr="007C6D75" w:rsidRDefault="00EF345B" w:rsidP="00EF345B">
      <w:pPr>
        <w:spacing w:line="360" w:lineRule="auto"/>
        <w:jc w:val="both"/>
        <w:rPr>
          <w:rFonts w:ascii="Arial" w:hAnsi="Arial" w:cs="Arial"/>
          <w:b/>
          <w:color w:val="FF0000"/>
        </w:rPr>
      </w:pPr>
      <w:r w:rsidRPr="007C6D75">
        <w:rPr>
          <w:rFonts w:ascii="Arial" w:hAnsi="Arial" w:cs="Arial"/>
          <w:b/>
          <w:bCs/>
          <w:color w:val="FF0000"/>
        </w:rPr>
        <w:t>CPF Preencher</w:t>
      </w:r>
    </w:p>
    <w:p w14:paraId="097C8AC3" w14:textId="77777777" w:rsidR="00EF345B" w:rsidRPr="007C6D75" w:rsidRDefault="00EF345B" w:rsidP="00EF345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color w:val="FF0000"/>
          <w:lang w:eastAsia="pt-BR"/>
        </w:rPr>
      </w:pPr>
      <w:r w:rsidRPr="007C6D75">
        <w:rPr>
          <w:rFonts w:ascii="Arial" w:hAnsi="Arial" w:cs="Arial"/>
          <w:b/>
          <w:color w:val="FF0000"/>
        </w:rPr>
        <w:t>Cidade, UF, Dia de Mês de 201</w:t>
      </w:r>
      <w:r w:rsidR="009A6E1A">
        <w:rPr>
          <w:rFonts w:ascii="Arial" w:hAnsi="Arial" w:cs="Arial"/>
          <w:b/>
          <w:color w:val="FF0000"/>
        </w:rPr>
        <w:t>8</w:t>
      </w:r>
      <w:r w:rsidRPr="007C6D75">
        <w:rPr>
          <w:rFonts w:ascii="Arial" w:hAnsi="Arial" w:cs="Arial"/>
          <w:b/>
          <w:color w:val="FF0000"/>
        </w:rPr>
        <w:t>.</w:t>
      </w:r>
    </w:p>
    <w:p w14:paraId="09E41896" w14:textId="77777777" w:rsidR="00826AD8" w:rsidRPr="00B8107E" w:rsidRDefault="00826AD8" w:rsidP="00826AD8">
      <w:pPr>
        <w:spacing w:after="0" w:line="360" w:lineRule="auto"/>
        <w:rPr>
          <w:rFonts w:ascii="Arial" w:hAnsi="Arial" w:cs="Arial"/>
        </w:rPr>
      </w:pPr>
    </w:p>
    <w:sectPr w:rsidR="00826AD8" w:rsidRPr="00B810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716B0" w14:textId="77777777" w:rsidR="00382DE9" w:rsidRDefault="00382DE9" w:rsidP="00B8107E">
      <w:pPr>
        <w:spacing w:after="0" w:line="240" w:lineRule="auto"/>
      </w:pPr>
      <w:r>
        <w:separator/>
      </w:r>
    </w:p>
  </w:endnote>
  <w:endnote w:type="continuationSeparator" w:id="0">
    <w:p w14:paraId="6FB799D9" w14:textId="77777777" w:rsidR="00382DE9" w:rsidRDefault="00382DE9" w:rsidP="00B81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9BA70" w14:textId="77777777" w:rsidR="00865E84" w:rsidRDefault="00865E84">
    <w:pPr>
      <w:pStyle w:val="Rodap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7046E" w14:textId="77777777" w:rsidR="00865E84" w:rsidRDefault="00865E84">
    <w:pPr>
      <w:pStyle w:val="Rodap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E8E19" w14:textId="77777777" w:rsidR="00865E84" w:rsidRDefault="00865E84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56347" w14:textId="77777777" w:rsidR="00382DE9" w:rsidRDefault="00382DE9" w:rsidP="00B8107E">
      <w:pPr>
        <w:spacing w:after="0" w:line="240" w:lineRule="auto"/>
      </w:pPr>
      <w:r>
        <w:separator/>
      </w:r>
    </w:p>
  </w:footnote>
  <w:footnote w:type="continuationSeparator" w:id="0">
    <w:p w14:paraId="61C12174" w14:textId="77777777" w:rsidR="00382DE9" w:rsidRDefault="00382DE9" w:rsidP="00B81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B6E86" w14:textId="77777777" w:rsidR="00865E84" w:rsidRDefault="00865E84">
    <w:pPr>
      <w:pStyle w:val="Cabealh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5" w:type="dxa"/>
      <w:tblInd w:w="-601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7547"/>
      <w:gridCol w:w="3018"/>
    </w:tblGrid>
    <w:tr w:rsidR="00B8107E" w:rsidRPr="00B8107E" w14:paraId="4B491187" w14:textId="77777777" w:rsidTr="005F0492">
      <w:trPr>
        <w:trHeight w:val="745"/>
      </w:trPr>
      <w:tc>
        <w:tcPr>
          <w:tcW w:w="7547" w:type="dxa"/>
        </w:tcPr>
        <w:p w14:paraId="7ED4D75B" w14:textId="77777777" w:rsidR="00B8107E" w:rsidRPr="00B8107E" w:rsidRDefault="00B8107E" w:rsidP="00B8107E">
          <w:pPr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32"/>
              <w:szCs w:val="32"/>
              <w:lang w:eastAsia="pt-BR"/>
            </w:rPr>
          </w:pPr>
          <w:bookmarkStart w:id="1" w:name="_GoBack"/>
        </w:p>
        <w:p w14:paraId="4656AEE7" w14:textId="77777777" w:rsidR="00B8107E" w:rsidRPr="00B8107E" w:rsidRDefault="00B8107E" w:rsidP="00B8107E">
          <w:pPr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32"/>
              <w:szCs w:val="32"/>
              <w:lang w:eastAsia="pt-BR"/>
            </w:rPr>
          </w:pPr>
          <w:r>
            <w:rPr>
              <w:rFonts w:ascii="Arial" w:eastAsia="Times New Roman" w:hAnsi="Arial" w:cs="Arial"/>
              <w:b/>
              <w:bCs/>
              <w:sz w:val="32"/>
              <w:szCs w:val="32"/>
              <w:lang w:eastAsia="pt-BR"/>
            </w:rPr>
            <w:t>POP 15</w:t>
          </w:r>
          <w:r w:rsidRPr="00B8107E">
            <w:rPr>
              <w:rFonts w:ascii="Arial" w:eastAsia="Times New Roman" w:hAnsi="Arial" w:cs="Arial"/>
              <w:b/>
              <w:bCs/>
              <w:sz w:val="32"/>
              <w:szCs w:val="32"/>
              <w:lang w:eastAsia="pt-BR"/>
            </w:rPr>
            <w:t xml:space="preserve"> </w:t>
          </w:r>
        </w:p>
        <w:p w14:paraId="06809CAD" w14:textId="77777777" w:rsidR="00B8107E" w:rsidRPr="00B8107E" w:rsidRDefault="00B8107E" w:rsidP="00B8107E">
          <w:pPr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32"/>
              <w:szCs w:val="32"/>
              <w:lang w:eastAsia="pt-BR"/>
            </w:rPr>
          </w:pPr>
          <w:r>
            <w:rPr>
              <w:rFonts w:ascii="Arial" w:eastAsia="Times New Roman" w:hAnsi="Arial" w:cs="Arial"/>
              <w:b/>
              <w:bCs/>
              <w:sz w:val="32"/>
              <w:szCs w:val="32"/>
              <w:lang w:eastAsia="pt-BR"/>
            </w:rPr>
            <w:t>Conduta em caso de acidentes ou reações alérgicas</w:t>
          </w:r>
        </w:p>
      </w:tc>
      <w:tc>
        <w:tcPr>
          <w:tcW w:w="3018" w:type="dxa"/>
        </w:tcPr>
        <w:p w14:paraId="0F075AA3" w14:textId="77777777" w:rsidR="00B8107E" w:rsidRPr="00B8107E" w:rsidRDefault="00B8107E" w:rsidP="00B8107E">
          <w:pPr>
            <w:autoSpaceDE w:val="0"/>
            <w:autoSpaceDN w:val="0"/>
            <w:spacing w:after="0" w:line="240" w:lineRule="auto"/>
            <w:rPr>
              <w:rFonts w:ascii="Arial" w:eastAsia="Times New Roman" w:hAnsi="Arial" w:cs="Arial"/>
              <w:b/>
              <w:bCs/>
              <w:sz w:val="14"/>
              <w:szCs w:val="14"/>
              <w:lang w:eastAsia="pt-BR"/>
            </w:rPr>
          </w:pPr>
        </w:p>
        <w:p w14:paraId="282CE520" w14:textId="77777777" w:rsidR="00B8107E" w:rsidRPr="00B8107E" w:rsidRDefault="00B8107E" w:rsidP="00B8107E">
          <w:pPr>
            <w:autoSpaceDE w:val="0"/>
            <w:autoSpaceDN w:val="0"/>
            <w:spacing w:after="0" w:line="240" w:lineRule="auto"/>
            <w:rPr>
              <w:rFonts w:ascii="Arial" w:eastAsia="Times New Roman" w:hAnsi="Arial" w:cs="Arial"/>
              <w:b/>
              <w:bCs/>
              <w:sz w:val="14"/>
              <w:szCs w:val="14"/>
              <w:lang w:eastAsia="pt-BR"/>
            </w:rPr>
          </w:pPr>
          <w:r w:rsidRPr="00B8107E">
            <w:rPr>
              <w:rFonts w:ascii="Arial" w:eastAsia="Times New Roman" w:hAnsi="Arial" w:cs="Arial"/>
              <w:b/>
              <w:bCs/>
              <w:sz w:val="14"/>
              <w:szCs w:val="14"/>
              <w:lang w:eastAsia="pt-BR"/>
            </w:rPr>
            <w:t>Data da elaboração: PREENCHER</w:t>
          </w:r>
        </w:p>
        <w:p w14:paraId="5D5EC228" w14:textId="77777777" w:rsidR="00B8107E" w:rsidRPr="00B8107E" w:rsidRDefault="00B8107E" w:rsidP="00B8107E">
          <w:pPr>
            <w:autoSpaceDE w:val="0"/>
            <w:autoSpaceDN w:val="0"/>
            <w:spacing w:after="0" w:line="240" w:lineRule="auto"/>
            <w:rPr>
              <w:rFonts w:ascii="Arial" w:eastAsia="Times New Roman" w:hAnsi="Arial" w:cs="Arial"/>
              <w:b/>
              <w:bCs/>
              <w:sz w:val="14"/>
              <w:szCs w:val="14"/>
              <w:lang w:eastAsia="pt-BR"/>
            </w:rPr>
          </w:pPr>
          <w:r w:rsidRPr="00B8107E">
            <w:rPr>
              <w:rFonts w:ascii="Arial" w:eastAsia="Times New Roman" w:hAnsi="Arial" w:cs="Arial"/>
              <w:b/>
              <w:bCs/>
              <w:sz w:val="14"/>
              <w:szCs w:val="14"/>
              <w:lang w:eastAsia="pt-BR"/>
            </w:rPr>
            <w:t>Revisão:</w:t>
          </w:r>
        </w:p>
        <w:p w14:paraId="174B67F4" w14:textId="77777777" w:rsidR="00B8107E" w:rsidRPr="00B8107E" w:rsidRDefault="00B8107E" w:rsidP="00B8107E">
          <w:pPr>
            <w:autoSpaceDE w:val="0"/>
            <w:autoSpaceDN w:val="0"/>
            <w:spacing w:after="0" w:line="240" w:lineRule="auto"/>
            <w:rPr>
              <w:rFonts w:ascii="Arial" w:eastAsia="Times New Roman" w:hAnsi="Arial" w:cs="Arial"/>
              <w:b/>
              <w:bCs/>
              <w:sz w:val="14"/>
              <w:szCs w:val="14"/>
              <w:lang w:eastAsia="pt-BR"/>
            </w:rPr>
          </w:pPr>
          <w:r w:rsidRPr="00B8107E">
            <w:rPr>
              <w:rFonts w:ascii="Arial" w:eastAsia="Times New Roman" w:hAnsi="Arial" w:cs="Arial"/>
              <w:b/>
              <w:bCs/>
              <w:sz w:val="14"/>
              <w:szCs w:val="14"/>
              <w:lang w:eastAsia="pt-BR"/>
            </w:rPr>
            <w:t>Data da revisão:</w:t>
          </w:r>
        </w:p>
        <w:p w14:paraId="42DFB2F0" w14:textId="77777777" w:rsidR="00B8107E" w:rsidRPr="00B8107E" w:rsidRDefault="00B8107E" w:rsidP="00B8107E">
          <w:pPr>
            <w:autoSpaceDE w:val="0"/>
            <w:autoSpaceDN w:val="0"/>
            <w:spacing w:after="0" w:line="240" w:lineRule="auto"/>
            <w:rPr>
              <w:rFonts w:ascii="Arial" w:eastAsia="Times New Roman" w:hAnsi="Arial" w:cs="Arial"/>
              <w:b/>
              <w:bCs/>
              <w:sz w:val="14"/>
              <w:szCs w:val="14"/>
              <w:lang w:eastAsia="pt-BR"/>
            </w:rPr>
          </w:pPr>
          <w:r w:rsidRPr="00B8107E">
            <w:rPr>
              <w:rFonts w:ascii="Arial" w:eastAsia="Times New Roman" w:hAnsi="Arial" w:cs="Arial"/>
              <w:b/>
              <w:bCs/>
              <w:sz w:val="14"/>
              <w:szCs w:val="14"/>
              <w:lang w:eastAsia="pt-BR"/>
            </w:rPr>
            <w:t>Elaborado por PREENCHER</w:t>
          </w:r>
        </w:p>
        <w:p w14:paraId="1AE07CFA" w14:textId="77777777" w:rsidR="00B8107E" w:rsidRPr="00B8107E" w:rsidRDefault="00B8107E" w:rsidP="00B8107E">
          <w:pPr>
            <w:autoSpaceDE w:val="0"/>
            <w:autoSpaceDN w:val="0"/>
            <w:spacing w:after="0" w:line="240" w:lineRule="auto"/>
            <w:rPr>
              <w:rFonts w:ascii="Arial" w:eastAsia="Times New Roman" w:hAnsi="Arial" w:cs="Arial"/>
              <w:b/>
              <w:bCs/>
              <w:sz w:val="14"/>
              <w:szCs w:val="14"/>
              <w:lang w:eastAsia="pt-BR"/>
            </w:rPr>
          </w:pPr>
          <w:r w:rsidRPr="00B8107E">
            <w:rPr>
              <w:rFonts w:ascii="Arial" w:eastAsia="Times New Roman" w:hAnsi="Arial" w:cs="Arial"/>
              <w:b/>
              <w:bCs/>
              <w:sz w:val="14"/>
              <w:szCs w:val="14"/>
              <w:lang w:eastAsia="pt-BR"/>
            </w:rPr>
            <w:t>CPF PREENCHER</w:t>
          </w:r>
        </w:p>
        <w:p w14:paraId="312749DB" w14:textId="77777777" w:rsidR="00B8107E" w:rsidRPr="00B8107E" w:rsidRDefault="00B8107E" w:rsidP="00B8107E">
          <w:pPr>
            <w:autoSpaceDE w:val="0"/>
            <w:autoSpaceDN w:val="0"/>
            <w:spacing w:after="0" w:line="240" w:lineRule="auto"/>
            <w:rPr>
              <w:rFonts w:ascii="Arial" w:eastAsia="Times New Roman" w:hAnsi="Arial" w:cs="Arial"/>
              <w:b/>
              <w:bCs/>
              <w:sz w:val="16"/>
              <w:szCs w:val="16"/>
              <w:lang w:eastAsia="pt-BR"/>
            </w:rPr>
          </w:pPr>
          <w:r w:rsidRPr="00B8107E">
            <w:rPr>
              <w:rFonts w:ascii="Arial" w:eastAsia="Times New Roman" w:hAnsi="Arial" w:cs="Arial"/>
              <w:b/>
              <w:bCs/>
              <w:sz w:val="14"/>
              <w:szCs w:val="14"/>
              <w:lang w:eastAsia="pt-BR"/>
            </w:rPr>
            <w:t xml:space="preserve"> </w:t>
          </w:r>
        </w:p>
      </w:tc>
    </w:tr>
    <w:bookmarkEnd w:id="1"/>
    <w:tr w:rsidR="00B8107E" w:rsidRPr="00B8107E" w14:paraId="1668FDFC" w14:textId="77777777" w:rsidTr="005F0492">
      <w:trPr>
        <w:trHeight w:val="311"/>
      </w:trPr>
      <w:tc>
        <w:tcPr>
          <w:tcW w:w="10565" w:type="dxa"/>
          <w:gridSpan w:val="2"/>
        </w:tcPr>
        <w:p w14:paraId="4D324002" w14:textId="61A8CA08" w:rsidR="00B8107E" w:rsidRPr="00B8107E" w:rsidRDefault="00865E84" w:rsidP="00B8107E">
          <w:pPr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pt-BR"/>
            </w:rPr>
          </w:pPr>
          <w:r>
            <w:rPr>
              <w:rFonts w:ascii="Arial" w:eastAsia="Times New Roman" w:hAnsi="Arial" w:cs="Arial"/>
              <w:noProof/>
              <w:sz w:val="18"/>
              <w:szCs w:val="18"/>
              <w:lang w:eastAsia="pt-BR"/>
            </w:rPr>
            <w:drawing>
              <wp:anchor distT="0" distB="0" distL="114300" distR="114300" simplePos="0" relativeHeight="251658240" behindDoc="0" locked="0" layoutInCell="1" allowOverlap="1" wp14:anchorId="31F56AC0" wp14:editId="0CB91FF1">
                <wp:simplePos x="0" y="0"/>
                <wp:positionH relativeFrom="margin">
                  <wp:posOffset>5790565</wp:posOffset>
                </wp:positionH>
                <wp:positionV relativeFrom="margin">
                  <wp:posOffset>0</wp:posOffset>
                </wp:positionV>
                <wp:extent cx="686435" cy="568267"/>
                <wp:effectExtent l="0" t="0" r="0" b="0"/>
                <wp:wrapSquare wrapText="bothSides"/>
                <wp:docPr id="1" name="Imagem 1" descr="../../../TURQUESA/LOGOS%20TURQUESA/Logo%20Turquesa%20Esmalteria%20e%20Beleza.p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../../../TURQUESA/LOGOS%20TURQUESA/Logo%20Turquesa%20Esmalteria%20e%20Beleza.p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6435" cy="5682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BCE7002" w14:textId="77777777" w:rsidR="00B8107E" w:rsidRPr="00B8107E" w:rsidRDefault="00B8107E" w:rsidP="00B8107E">
          <w:pPr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pt-BR"/>
            </w:rPr>
          </w:pPr>
          <w:r w:rsidRPr="00B8107E">
            <w:rPr>
              <w:rFonts w:ascii="Arial" w:eastAsia="Times New Roman" w:hAnsi="Arial" w:cs="Arial"/>
              <w:sz w:val="18"/>
              <w:szCs w:val="18"/>
              <w:lang w:eastAsia="pt-BR"/>
            </w:rPr>
            <w:t>Preencher com Razão Social e CNPJ</w:t>
          </w:r>
        </w:p>
        <w:p w14:paraId="59ABCA0D" w14:textId="2DEFC016" w:rsidR="00B8107E" w:rsidRPr="00B8107E" w:rsidRDefault="00B8107E" w:rsidP="00B8107E">
          <w:pPr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pt-BR"/>
            </w:rPr>
          </w:pPr>
          <w:r w:rsidRPr="00B8107E">
            <w:rPr>
              <w:rFonts w:ascii="Arial" w:eastAsia="Times New Roman" w:hAnsi="Arial" w:cs="Arial"/>
              <w:sz w:val="18"/>
              <w:szCs w:val="18"/>
              <w:lang w:eastAsia="pt-BR"/>
            </w:rPr>
            <w:t>Preencher com endereço completo, cidade e CEP</w:t>
          </w:r>
        </w:p>
        <w:p w14:paraId="2E733FF2" w14:textId="77777777" w:rsidR="00B8107E" w:rsidRPr="00B8107E" w:rsidRDefault="00B8107E" w:rsidP="00B8107E">
          <w:pPr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pt-BR"/>
            </w:rPr>
          </w:pPr>
        </w:p>
      </w:tc>
    </w:tr>
  </w:tbl>
  <w:p w14:paraId="54E46292" w14:textId="77777777" w:rsidR="00B8107E" w:rsidRDefault="00B8107E">
    <w:pPr>
      <w:pStyle w:val="Cabealh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87D80" w14:textId="77777777" w:rsidR="00865E84" w:rsidRDefault="00865E84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E1A5F"/>
    <w:multiLevelType w:val="hybridMultilevel"/>
    <w:tmpl w:val="8AECF140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15BD6"/>
    <w:multiLevelType w:val="multilevel"/>
    <w:tmpl w:val="60D413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43392034"/>
    <w:multiLevelType w:val="hybridMultilevel"/>
    <w:tmpl w:val="FEAE15B8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C78C3"/>
    <w:multiLevelType w:val="hybridMultilevel"/>
    <w:tmpl w:val="4D40F8DE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B03078A"/>
    <w:multiLevelType w:val="hybridMultilevel"/>
    <w:tmpl w:val="C3844D8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DCD64A6"/>
    <w:multiLevelType w:val="hybridMultilevel"/>
    <w:tmpl w:val="BCEAFBB6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71E"/>
    <w:rsid w:val="00023634"/>
    <w:rsid w:val="00382DE9"/>
    <w:rsid w:val="0052171E"/>
    <w:rsid w:val="00626234"/>
    <w:rsid w:val="0067352E"/>
    <w:rsid w:val="00826AD8"/>
    <w:rsid w:val="00865E84"/>
    <w:rsid w:val="008E2959"/>
    <w:rsid w:val="009A6E1A"/>
    <w:rsid w:val="009B63E4"/>
    <w:rsid w:val="00A62EE4"/>
    <w:rsid w:val="00B8107E"/>
    <w:rsid w:val="00C214DF"/>
    <w:rsid w:val="00E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5B84B"/>
  <w15:chartTrackingRefBased/>
  <w15:docId w15:val="{C1BC5618-2494-41EA-A812-08C04296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2171E"/>
    <w:pPr>
      <w:ind w:left="720"/>
      <w:contextualSpacing/>
    </w:pPr>
  </w:style>
  <w:style w:type="character" w:styleId="Hiperlink">
    <w:name w:val="Hyperlink"/>
    <w:semiHidden/>
    <w:unhideWhenUsed/>
    <w:rsid w:val="0052171E"/>
    <w:rPr>
      <w:color w:val="0000FF"/>
      <w:u w:val="single"/>
    </w:rPr>
  </w:style>
  <w:style w:type="paragraph" w:customStyle="1" w:styleId="Default">
    <w:name w:val="Default"/>
    <w:rsid w:val="0052171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81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107E"/>
  </w:style>
  <w:style w:type="paragraph" w:styleId="Rodap">
    <w:name w:val="footer"/>
    <w:basedOn w:val="Normal"/>
    <w:link w:val="RodapChar"/>
    <w:uiPriority w:val="99"/>
    <w:unhideWhenUsed/>
    <w:rsid w:val="00B81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1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ids.gov.br/sites/default/files/anexos/publicacao/2015/58168/pcdt_pep_hiv_versao_preliminar_26agosto2015_pdf_49775.pdf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359</Words>
  <Characters>1942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- MKaPlus</dc:creator>
  <cp:keywords/>
  <dc:description/>
  <cp:lastModifiedBy>Usuário do Microsoft Office</cp:lastModifiedBy>
  <cp:revision>3</cp:revision>
  <dcterms:created xsi:type="dcterms:W3CDTF">2020-04-27T20:12:00Z</dcterms:created>
  <dcterms:modified xsi:type="dcterms:W3CDTF">2020-04-28T14:50:00Z</dcterms:modified>
</cp:coreProperties>
</file>